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BB" w:rsidRDefault="004E6953">
      <w:bookmarkStart w:id="0" w:name="_GoBack"/>
      <w:bookmarkEnd w:id="0"/>
      <w:r>
        <w:rPr>
          <w:rFonts w:ascii="Calibri" w:hAnsi="Calibri"/>
        </w:rPr>
        <w:br/>
        <w:t xml:space="preserve">Following the cut of funding last year, a bunch of people who use and appreciate the NAC have got ourselves together to form an Ideas and Action group, with the aim of offering ongoing practical help.  We call ourselves the </w:t>
      </w:r>
      <w:proofErr w:type="spellStart"/>
      <w:r>
        <w:rPr>
          <w:rFonts w:ascii="Calibri" w:hAnsi="Calibri"/>
        </w:rPr>
        <w:t>NACtivists</w:t>
      </w:r>
      <w:proofErr w:type="spellEnd"/>
      <w:r>
        <w:rPr>
          <w:rFonts w:ascii="Calibri" w:hAnsi="Calibri"/>
        </w:rPr>
        <w:t>.</w:t>
      </w:r>
      <w:r>
        <w:rPr>
          <w:rFonts w:ascii="Calibri" w:hAnsi="Calibri"/>
        </w:rPr>
        <w:br/>
      </w:r>
      <w:r>
        <w:rPr>
          <w:rFonts w:ascii="Calibri" w:hAnsi="Calibri"/>
        </w:rPr>
        <w:br/>
        <w:t>This email is a newsletter to update you about what we’ve been doing.</w:t>
      </w:r>
      <w:r>
        <w:rPr>
          <w:rFonts w:ascii="Calibri" w:hAnsi="Calibri"/>
        </w:rPr>
        <w:br/>
      </w:r>
      <w:r>
        <w:rPr>
          <w:rFonts w:ascii="Calibri" w:hAnsi="Calibri"/>
        </w:rPr>
        <w:br/>
        <w:t>On the fabric of the site we have</w:t>
      </w:r>
      <w:proofErr w:type="gramStart"/>
      <w:r>
        <w:rPr>
          <w:rFonts w:ascii="Calibri" w:hAnsi="Calibri"/>
        </w:rPr>
        <w:t>:</w:t>
      </w:r>
      <w:proofErr w:type="gramEnd"/>
      <w:r>
        <w:rPr>
          <w:rFonts w:ascii="Calibri" w:hAnsi="Calibri"/>
        </w:rPr>
        <w:br/>
        <w:t>•       Cut back the shrubs and trees at the side of the car park, clearing weeds and rubbish at the same time</w:t>
      </w:r>
      <w:r>
        <w:rPr>
          <w:rFonts w:ascii="Calibri" w:hAnsi="Calibri"/>
        </w:rPr>
        <w:br/>
        <w:t>•       Cleaned and decorated the community room (G1)</w:t>
      </w:r>
      <w:r>
        <w:rPr>
          <w:rFonts w:ascii="Calibri" w:hAnsi="Calibri"/>
        </w:rPr>
        <w:br/>
        <w:t>•       Cleaned and decorated the kitchen area in the old college building</w:t>
      </w:r>
      <w:r>
        <w:rPr>
          <w:rFonts w:ascii="Calibri" w:hAnsi="Calibri"/>
        </w:rPr>
        <w:br/>
        <w:t>•       Painted the toilets next to that kitchen</w:t>
      </w:r>
      <w:r>
        <w:rPr>
          <w:rFonts w:ascii="Calibri" w:hAnsi="Calibri"/>
        </w:rPr>
        <w:br/>
        <w:t>•       Helped with decorating the Girls' Entrance area</w:t>
      </w:r>
      <w:r>
        <w:rPr>
          <w:rFonts w:ascii="Calibri" w:hAnsi="Calibri"/>
        </w:rPr>
        <w:br/>
      </w:r>
      <w:r>
        <w:rPr>
          <w:rFonts w:ascii="Calibri" w:hAnsi="Calibri"/>
        </w:rPr>
        <w:br/>
        <w:t>The railings at the front of the building are being prepared for re-painting.  We’ll be ready with our paintbrushes when the call comes!</w:t>
      </w:r>
      <w:r>
        <w:rPr>
          <w:rFonts w:ascii="Calibri" w:hAnsi="Calibri"/>
        </w:rPr>
        <w:br/>
      </w:r>
      <w:r>
        <w:rPr>
          <w:rFonts w:ascii="Calibri" w:hAnsi="Calibri"/>
        </w:rPr>
        <w:br/>
        <w:t>As far as the activities of the centre are concerned, we have</w:t>
      </w:r>
      <w:proofErr w:type="gramStart"/>
      <w:r>
        <w:rPr>
          <w:rFonts w:ascii="Calibri" w:hAnsi="Calibri"/>
        </w:rPr>
        <w:t>:</w:t>
      </w:r>
      <w:proofErr w:type="gramEnd"/>
      <w:r>
        <w:rPr>
          <w:rFonts w:ascii="Calibri" w:hAnsi="Calibri"/>
        </w:rPr>
        <w:br/>
        <w:t>•       Helped with the admin and acted as a greeter on last summer’s "Paint the Day" weekend</w:t>
      </w:r>
      <w:r>
        <w:rPr>
          <w:rFonts w:ascii="Calibri" w:hAnsi="Calibri"/>
        </w:rPr>
        <w:br/>
        <w:t>•       Supported children's half term craft activities</w:t>
      </w:r>
      <w:r>
        <w:rPr>
          <w:rFonts w:ascii="Calibri" w:hAnsi="Calibri"/>
        </w:rPr>
        <w:br/>
        <w:t>•       Delivered fliers</w:t>
      </w:r>
      <w:r>
        <w:rPr>
          <w:rFonts w:ascii="Calibri" w:hAnsi="Calibri"/>
        </w:rPr>
        <w:br/>
        <w:t>•       Collected marketing questionnaires</w:t>
      </w:r>
      <w:r>
        <w:rPr>
          <w:rFonts w:ascii="Calibri" w:hAnsi="Calibri"/>
        </w:rPr>
        <w:br/>
        <w:t>•       Helped out at performances, such as “The Boy Who Bit  Picasso”</w:t>
      </w:r>
      <w:r>
        <w:rPr>
          <w:rFonts w:ascii="Calibri" w:hAnsi="Calibri"/>
        </w:rPr>
        <w:br/>
        <w:t>•       Publicized events informally by word of mouth.</w:t>
      </w:r>
      <w:r>
        <w:rPr>
          <w:rFonts w:ascii="Calibri" w:hAnsi="Calibri"/>
        </w:rPr>
        <w:br/>
      </w:r>
      <w:r>
        <w:rPr>
          <w:rFonts w:ascii="Calibri" w:hAnsi="Calibri"/>
        </w:rPr>
        <w:br/>
        <w:t>Finally, we've just launched a major crowd funding appeal, aimed at raising money to upgrade the toilet facilities.  Here's the link if you want to contribute:</w:t>
      </w:r>
      <w:r>
        <w:rPr>
          <w:rFonts w:ascii="Calibri" w:hAnsi="Calibri"/>
        </w:rPr>
        <w:br/>
        <w:t> </w:t>
      </w:r>
      <w:hyperlink r:id="rId5" w:tgtFrame="_parent" w:history="1">
        <w:r>
          <w:rPr>
            <w:rStyle w:val="Hyperlink"/>
            <w:rFonts w:ascii="Calibri" w:hAnsi="Calibri"/>
          </w:rPr>
          <w:t>https://crowdfunding.justgiving.com/dave-traxson</w:t>
        </w:r>
      </w:hyperlink>
      <w:r>
        <w:rPr>
          <w:rFonts w:ascii="Calibri" w:hAnsi="Calibri"/>
        </w:rPr>
        <w:br/>
      </w:r>
      <w:r>
        <w:rPr>
          <w:rFonts w:ascii="Calibri" w:hAnsi="Calibri"/>
        </w:rPr>
        <w:br/>
        <w:t xml:space="preserve">That’s a taste of the sort of things we get involved in – as you can see, there’s a wide variety of ways to provide practical help to the NAC.  A friendly </w:t>
      </w:r>
      <w:proofErr w:type="spellStart"/>
      <w:r>
        <w:rPr>
          <w:rFonts w:ascii="Calibri" w:hAnsi="Calibri"/>
        </w:rPr>
        <w:t>Nactivist</w:t>
      </w:r>
      <w:proofErr w:type="spellEnd"/>
      <w:r>
        <w:rPr>
          <w:rFonts w:ascii="Calibri" w:hAnsi="Calibri"/>
        </w:rPr>
        <w:t xml:space="preserve"> will be in touch with you in the near future to find out how you might want to help.</w:t>
      </w:r>
      <w:r>
        <w:rPr>
          <w:rFonts w:ascii="Calibri" w:hAnsi="Calibri"/>
        </w:rPr>
        <w:br/>
      </w:r>
      <w:r>
        <w:rPr>
          <w:rFonts w:ascii="Calibri" w:hAnsi="Calibri"/>
        </w:rPr>
        <w:br/>
        <w:t xml:space="preserve">If you fancy becoming a </w:t>
      </w:r>
      <w:proofErr w:type="spellStart"/>
      <w:r>
        <w:rPr>
          <w:rFonts w:ascii="Calibri" w:hAnsi="Calibri"/>
        </w:rPr>
        <w:t>NACtivist</w:t>
      </w:r>
      <w:proofErr w:type="spellEnd"/>
      <w:r>
        <w:rPr>
          <w:rFonts w:ascii="Calibri" w:hAnsi="Calibri"/>
        </w:rPr>
        <w:t xml:space="preserve"> yourself, why not come to one of our meetings – the next one is a 6.00pm on Monday April 18th, in the Community Room (G1) in the old college building at the Arts Centre. We can’t promise cake, but there will be coffee (or tea) and a warm welcome!</w:t>
      </w:r>
      <w:r>
        <w:rPr>
          <w:rFonts w:ascii="Calibri" w:hAnsi="Calibri"/>
        </w:rPr>
        <w:br/>
      </w:r>
      <w:r>
        <w:rPr>
          <w:rFonts w:ascii="Calibri" w:hAnsi="Calibri"/>
        </w:rPr>
        <w:br/>
      </w:r>
    </w:p>
    <w:sectPr w:rsidR="00341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53"/>
    <w:rsid w:val="003412BB"/>
    <w:rsid w:val="004E6953"/>
    <w:rsid w:val="00B915FB"/>
    <w:rsid w:val="00BC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9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owdfunding.justgiving.com/dave-trax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Bennett</dc:creator>
  <cp:lastModifiedBy>Bob Tame</cp:lastModifiedBy>
  <cp:revision>2</cp:revision>
  <dcterms:created xsi:type="dcterms:W3CDTF">2016-04-05T10:13:00Z</dcterms:created>
  <dcterms:modified xsi:type="dcterms:W3CDTF">2016-04-05T10:13:00Z</dcterms:modified>
</cp:coreProperties>
</file>